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7" w:rsidRPr="00D60950" w:rsidRDefault="002F6997" w:rsidP="002F6997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Инструкция по применению LIV</w:t>
      </w:r>
      <w:r w:rsidRPr="00F57D7C">
        <w:rPr>
          <w:b/>
          <w:sz w:val="28"/>
          <w:u w:val="single"/>
        </w:rPr>
        <w:t xml:space="preserve"> </w:t>
      </w:r>
    </w:p>
    <w:p w:rsidR="002F6997" w:rsidRPr="00F57D7C" w:rsidRDefault="00D60950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Баллон </w:t>
      </w:r>
      <w:r w:rsidR="002F6997">
        <w:rPr>
          <w:sz w:val="24"/>
        </w:rPr>
        <w:t xml:space="preserve">LIV представляет собой интегрированную, готовую к применению, портативную систему подачи </w:t>
      </w:r>
      <w:r>
        <w:rPr>
          <w:sz w:val="24"/>
        </w:rPr>
        <w:t>кислорода</w:t>
      </w:r>
      <w:r w:rsidR="002F6997">
        <w:rPr>
          <w:sz w:val="24"/>
        </w:rPr>
        <w:t>.</w:t>
      </w:r>
      <w:r w:rsidR="002F6997"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LIV включает в себя следующие элементы: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Вентиль со встроенным редуктором давления, выход под давлением (если используется), а также манометр, отображающий актуальное давление в баллоне.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Легкий баллон наполнен медицинским газом.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Все сотрудники, работающие непосредственно с баллонами под давлением, должны пройти комплексное обучение по различным видам операций с баллонами.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Все сотрудники должны быть ознакомлены с требованиями, связанными с безопасным применением комплекса </w:t>
      </w:r>
      <w:r>
        <w:rPr>
          <w:sz w:val="24"/>
          <w:lang w:val="en-US"/>
        </w:rPr>
        <w:t>LIV</w:t>
      </w:r>
      <w:r>
        <w:rPr>
          <w:sz w:val="24"/>
        </w:rPr>
        <w:t>.</w:t>
      </w:r>
      <w:r w:rsidRPr="00F57D7C">
        <w:rPr>
          <w:sz w:val="24"/>
        </w:rPr>
        <w:t xml:space="preserve"> </w:t>
      </w:r>
    </w:p>
    <w:p w:rsidR="002F6997" w:rsidRPr="002C70E9" w:rsidRDefault="002F6997" w:rsidP="002F6997">
      <w:pPr>
        <w:spacing w:line="240" w:lineRule="auto"/>
        <w:rPr>
          <w:sz w:val="24"/>
        </w:rPr>
      </w:pPr>
      <w:r>
        <w:rPr>
          <w:sz w:val="24"/>
        </w:rPr>
        <w:t>Устройство безопасно при применении в обследовании методом магнитно-резонансной томографии (МРТ), в соответствии со стандартами ASTM 2503-05 и не оказывает влияния на результаты исследований при МРТ (при расстоянии до поля 3,0 тесла, не менее 30 см).</w:t>
      </w:r>
      <w:r w:rsidRPr="00F57D7C">
        <w:rPr>
          <w:sz w:val="24"/>
        </w:rPr>
        <w:t xml:space="preserve"> </w:t>
      </w:r>
    </w:p>
    <w:p w:rsidR="002F6997" w:rsidRDefault="002F6997" w:rsidP="002F6997">
      <w:pPr>
        <w:spacing w:line="240" w:lineRule="auto"/>
        <w:rPr>
          <w:sz w:val="24"/>
        </w:rPr>
      </w:pPr>
      <w:r>
        <w:rPr>
          <w:sz w:val="24"/>
        </w:rPr>
        <w:t>Перед применением комплекта LIV, следует ознакомиться с инструкцией по технике безопасности.</w:t>
      </w:r>
    </w:p>
    <w:p w:rsidR="002F6997" w:rsidRPr="00C32DD7" w:rsidRDefault="002F6997" w:rsidP="002F6997">
      <w:pPr>
        <w:spacing w:line="240" w:lineRule="auto"/>
        <w:rPr>
          <w:b/>
          <w:sz w:val="28"/>
          <w:szCs w:val="28"/>
        </w:rPr>
      </w:pPr>
      <w:r w:rsidRPr="00C32DD7">
        <w:rPr>
          <w:b/>
          <w:sz w:val="28"/>
          <w:szCs w:val="28"/>
        </w:rPr>
        <w:t>Инструкция по технике безопасности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Хранить и использовать баллоны полагается строго вдали от легковоспламеняющихся материалов, открытого пламени и искр. Контакт с легковоспламеняющимися материалами может вызвать пожар.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Использовать строго при температуре от -20°C до +45°C. </w:t>
      </w:r>
    </w:p>
    <w:p w:rsidR="002F6997" w:rsidRPr="00C32DD7" w:rsidRDefault="002F6997" w:rsidP="002F6997">
      <w:pPr>
        <w:spacing w:line="240" w:lineRule="auto"/>
        <w:rPr>
          <w:b/>
          <w:sz w:val="24"/>
          <w:szCs w:val="24"/>
        </w:rPr>
      </w:pPr>
      <w:r w:rsidRPr="00C32DD7">
        <w:rPr>
          <w:b/>
          <w:sz w:val="24"/>
        </w:rPr>
        <w:t xml:space="preserve">Перед использованием LIV выполните следующие действия: </w:t>
      </w:r>
    </w:p>
    <w:p w:rsidR="002F6997" w:rsidRPr="00C32DD7" w:rsidRDefault="002F6997" w:rsidP="002F6997">
      <w:pPr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Убедитесь, что показатель манометра не находится в красной зоне.</w:t>
      </w:r>
      <w:r w:rsidRPr="00F57D7C">
        <w:rPr>
          <w:sz w:val="24"/>
        </w:rPr>
        <w:t xml:space="preserve"> </w:t>
      </w:r>
    </w:p>
    <w:p w:rsidR="002F6997" w:rsidRDefault="002F6997" w:rsidP="002F6997">
      <w:pPr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Убедитесь, что регулятор потока установлен в позиции ноль.</w:t>
      </w:r>
      <w:r w:rsidRPr="00F57D7C">
        <w:rPr>
          <w:sz w:val="24"/>
        </w:rPr>
        <w:t xml:space="preserve"> </w:t>
      </w:r>
    </w:p>
    <w:p w:rsidR="002F6997" w:rsidRDefault="002F6997" w:rsidP="002F699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Убедитесь, что регулятор потока находится в правильном положении, то есть не в положении между двумя дискретными параметрами.</w:t>
      </w:r>
    </w:p>
    <w:p w:rsidR="002F6997" w:rsidRPr="004251E6" w:rsidRDefault="002F6997" w:rsidP="002F699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Убедитесь, что диаметр шланга канюли (маски) подходит к выходу потока вентиля диаметром 6 мм, и что этот шланг надежно прикреплен.</w:t>
      </w:r>
    </w:p>
    <w:p w:rsidR="002F6997" w:rsidRDefault="002F6997" w:rsidP="002F6997">
      <w:pPr>
        <w:spacing w:line="240" w:lineRule="auto"/>
        <w:rPr>
          <w:sz w:val="24"/>
        </w:rPr>
      </w:pPr>
      <w:r>
        <w:rPr>
          <w:sz w:val="24"/>
        </w:rPr>
        <w:t>Существуют два варианта подключения к баллону: подключение к выходу потока или к выходу под давлением.</w:t>
      </w:r>
      <w:r w:rsidRPr="00F57D7C">
        <w:rPr>
          <w:sz w:val="24"/>
        </w:rPr>
        <w:t xml:space="preserve"> </w:t>
      </w:r>
      <w:r>
        <w:rPr>
          <w:sz w:val="24"/>
        </w:rPr>
        <w:t>LIV не должен использоваться с принадлежностями, подключенными одновременно к обоим выходам.</w:t>
      </w:r>
      <w:r w:rsidRPr="00F57D7C">
        <w:rPr>
          <w:sz w:val="24"/>
        </w:rPr>
        <w:t xml:space="preserve"> </w:t>
      </w:r>
      <w:r>
        <w:rPr>
          <w:sz w:val="24"/>
        </w:rPr>
        <w:t>В противном случае LIV не обеспечит подачу кислорода с необходимым значением интенсивности потока.</w:t>
      </w:r>
      <w:r w:rsidRPr="00F57D7C">
        <w:rPr>
          <w:sz w:val="24"/>
        </w:rPr>
        <w:t xml:space="preserve"> </w:t>
      </w:r>
    </w:p>
    <w:p w:rsidR="002F6997" w:rsidRDefault="002F6997" w:rsidP="002F699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Медленно поверните запорный вентиль в направлении против часовой стрелки – в положение «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»</w:t>
      </w:r>
      <w:r w:rsidRPr="00C32DD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для полного открытия </w:t>
      </w:r>
      <w:r>
        <w:rPr>
          <w:sz w:val="24"/>
          <w:szCs w:val="24"/>
          <w:lang w:val="en-US"/>
        </w:rPr>
        <w:t>LIV</w:t>
      </w:r>
      <w:r w:rsidRPr="00C32DD7">
        <w:rPr>
          <w:sz w:val="24"/>
          <w:szCs w:val="24"/>
        </w:rPr>
        <w:t>.</w:t>
      </w:r>
    </w:p>
    <w:p w:rsidR="002F6997" w:rsidRPr="00F57D7C" w:rsidRDefault="002F6997" w:rsidP="002F699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</w:rPr>
        <w:t xml:space="preserve">Если канюля или маска подключена к выходу кислородного потока, нужно повернуть регулятор потока, постепенно увеличивая его для достижения </w:t>
      </w:r>
      <w:r>
        <w:rPr>
          <w:sz w:val="24"/>
        </w:rPr>
        <w:lastRenderedPageBreak/>
        <w:t>соответствующего значения.</w:t>
      </w:r>
      <w:r w:rsidRPr="00F57D7C">
        <w:rPr>
          <w:sz w:val="24"/>
        </w:rPr>
        <w:t xml:space="preserve"> </w:t>
      </w:r>
      <w:r>
        <w:rPr>
          <w:sz w:val="24"/>
        </w:rPr>
        <w:t>После этого можно начать использование канюли (маски) с пациентом.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Баллон LIV емкостью до 5 литров может быть оснащен крючком для установки на кровать, для безопасности и удобства использования.</w:t>
      </w:r>
    </w:p>
    <w:p w:rsidR="002F6997" w:rsidRPr="00C32DD7" w:rsidRDefault="002F6997" w:rsidP="002F6997">
      <w:pPr>
        <w:spacing w:line="240" w:lineRule="auto"/>
        <w:rPr>
          <w:b/>
          <w:sz w:val="24"/>
          <w:szCs w:val="24"/>
        </w:rPr>
      </w:pPr>
      <w:r w:rsidRPr="00C32DD7">
        <w:rPr>
          <w:b/>
          <w:sz w:val="24"/>
        </w:rPr>
        <w:t xml:space="preserve">Для того, чтобы закончить процедуру или заменить пустой баллон, необходимо соблюдать приведенную ниже инструкцию: </w:t>
      </w:r>
    </w:p>
    <w:p w:rsidR="002F6997" w:rsidRPr="00F57D7C" w:rsidRDefault="002F6997" w:rsidP="002F699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>Убедитесь, что пациент отключен от канюли (маски). Установите регулятор потока на ноль.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>Поверните запорный вентиль по часовой стрелке в положение "OFF", чтобы закрыть LIV.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>Поверните регулятор потока в максимальное положение, чтобы выпустить газ из системы.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>Поверните регулятор потока обратно в нулевое положение.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>Отсоедините канюли (маски).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Выход под давлением (если применяется) имеет разъем быстрого подсоединения к медицинскому оборудованию стандарта </w:t>
      </w:r>
      <w:r>
        <w:rPr>
          <w:sz w:val="24"/>
          <w:lang w:val="en-US"/>
        </w:rPr>
        <w:t>DIN</w:t>
      </w:r>
      <w:r>
        <w:rPr>
          <w:sz w:val="24"/>
        </w:rPr>
        <w:t>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spacing w:line="240" w:lineRule="auto"/>
        <w:rPr>
          <w:sz w:val="24"/>
          <w:szCs w:val="24"/>
        </w:rPr>
      </w:pPr>
      <w:r>
        <w:rPr>
          <w:sz w:val="24"/>
        </w:rPr>
        <w:t>Исходное давление номинально составляет 4,5 бар; регулятор потока не контролирует поток с выхода под давлением.</w:t>
      </w:r>
      <w:r w:rsidRPr="00F57D7C">
        <w:rPr>
          <w:sz w:val="24"/>
        </w:rPr>
        <w:t xml:space="preserve"> </w:t>
      </w:r>
    </w:p>
    <w:p w:rsidR="002F6997" w:rsidRPr="00C32DD7" w:rsidRDefault="002F6997" w:rsidP="002F6997">
      <w:pPr>
        <w:spacing w:line="240" w:lineRule="auto"/>
        <w:rPr>
          <w:b/>
          <w:sz w:val="24"/>
          <w:szCs w:val="24"/>
        </w:rPr>
      </w:pPr>
      <w:r w:rsidRPr="00C32DD7">
        <w:rPr>
          <w:b/>
          <w:sz w:val="24"/>
        </w:rPr>
        <w:t xml:space="preserve">Для подключения медицинского оборудования к разъему быстрого подсоединения необходимо следующее: </w:t>
      </w:r>
    </w:p>
    <w:p w:rsidR="002F6997" w:rsidRPr="00F57D7C" w:rsidRDefault="002F6997" w:rsidP="002F699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</w:rPr>
        <w:t>Проверьте, подходит ли разъем шланга к конкретному типу медицинского газа.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</w:rPr>
        <w:t>Правильно подключите шланг к разъёму быстрого подсоединения.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</w:rPr>
        <w:t>Потяните за разъем, чтобы убедиться в надежности подключения.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</w:rPr>
        <w:t>Разъём быстрого соединения не имеет функции удержания штекера, это необходимо учитывать при подключении.</w:t>
      </w:r>
      <w:r w:rsidRPr="00F57D7C">
        <w:rPr>
          <w:sz w:val="24"/>
        </w:rPr>
        <w:t xml:space="preserve"> </w:t>
      </w:r>
    </w:p>
    <w:p w:rsidR="002F6997" w:rsidRPr="00F57D7C" w:rsidRDefault="002F6997" w:rsidP="002F699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</w:rPr>
        <w:t xml:space="preserve">Не отключайте соединение перед закрытием и </w:t>
      </w:r>
      <w:proofErr w:type="spellStart"/>
      <w:r>
        <w:rPr>
          <w:sz w:val="24"/>
        </w:rPr>
        <w:t>воздухоо</w:t>
      </w:r>
      <w:bookmarkStart w:id="0" w:name="_GoBack"/>
      <w:bookmarkEnd w:id="0"/>
      <w:r>
        <w:rPr>
          <w:sz w:val="24"/>
        </w:rPr>
        <w:t>тводом</w:t>
      </w:r>
      <w:proofErr w:type="spellEnd"/>
      <w:r>
        <w:rPr>
          <w:sz w:val="24"/>
        </w:rPr>
        <w:t xml:space="preserve"> запорного вентиля.</w:t>
      </w:r>
      <w:r w:rsidRPr="00F57D7C">
        <w:rPr>
          <w:sz w:val="24"/>
        </w:rPr>
        <w:t xml:space="preserve"> </w:t>
      </w:r>
    </w:p>
    <w:p w:rsidR="00876CEE" w:rsidRDefault="002F6997" w:rsidP="002F6997">
      <w:r>
        <w:rPr>
          <w:sz w:val="24"/>
        </w:rPr>
        <w:t xml:space="preserve">Неправильное подключение может привести к </w:t>
      </w:r>
      <w:r w:rsidRPr="0030480F">
        <w:rPr>
          <w:sz w:val="24"/>
        </w:rPr>
        <w:t>отсутствию герметичности</w:t>
      </w:r>
      <w:r>
        <w:rPr>
          <w:sz w:val="24"/>
        </w:rPr>
        <w:t xml:space="preserve"> системы и/</w:t>
      </w:r>
      <w:r w:rsidRPr="0030480F">
        <w:rPr>
          <w:sz w:val="24"/>
        </w:rPr>
        <w:t>или выталкиванию штекера разъема</w:t>
      </w:r>
      <w:r>
        <w:rPr>
          <w:sz w:val="24"/>
        </w:rPr>
        <w:t>, что, в свою очередь, может привести к травмам/повреждению оборудования.</w:t>
      </w:r>
    </w:p>
    <w:sectPr w:rsidR="0087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F5B"/>
    <w:multiLevelType w:val="hybridMultilevel"/>
    <w:tmpl w:val="C59A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D32"/>
    <w:multiLevelType w:val="hybridMultilevel"/>
    <w:tmpl w:val="9330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7A1D"/>
    <w:multiLevelType w:val="hybridMultilevel"/>
    <w:tmpl w:val="08C0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0F6"/>
    <w:multiLevelType w:val="hybridMultilevel"/>
    <w:tmpl w:val="273E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43AF"/>
    <w:multiLevelType w:val="hybridMultilevel"/>
    <w:tmpl w:val="B45A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95"/>
    <w:rsid w:val="000B6388"/>
    <w:rsid w:val="002F6997"/>
    <w:rsid w:val="004442ED"/>
    <w:rsid w:val="00862E95"/>
    <w:rsid w:val="00C77967"/>
    <w:rsid w:val="00D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5163-51F9-48B4-86E1-FFE51FFD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9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4</cp:revision>
  <dcterms:created xsi:type="dcterms:W3CDTF">2017-10-19T12:47:00Z</dcterms:created>
  <dcterms:modified xsi:type="dcterms:W3CDTF">2017-10-19T13:15:00Z</dcterms:modified>
</cp:coreProperties>
</file>